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7" w:type="dxa"/>
        <w:jc w:val="center"/>
        <w:tblLook w:val="04A0" w:firstRow="1" w:lastRow="0" w:firstColumn="1" w:lastColumn="0" w:noHBand="0" w:noVBand="1"/>
      </w:tblPr>
      <w:tblGrid>
        <w:gridCol w:w="1714"/>
        <w:gridCol w:w="2590"/>
        <w:gridCol w:w="956"/>
        <w:gridCol w:w="936"/>
        <w:gridCol w:w="4401"/>
      </w:tblGrid>
      <w:tr w:rsidR="00F777F3" w:rsidTr="00785D6F">
        <w:trPr>
          <w:trHeight w:val="784"/>
          <w:jc w:val="center"/>
        </w:trPr>
        <w:tc>
          <w:tcPr>
            <w:tcW w:w="10597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F777F3" w:rsidRDefault="00F777F3" w:rsidP="00422840">
            <w:pPr>
              <w:jc w:val="center"/>
            </w:pPr>
            <w:r w:rsidRPr="00591055">
              <w:rPr>
                <w:rFonts w:hint="eastAsia"/>
                <w:sz w:val="32"/>
              </w:rPr>
              <w:t>「京城銀行</w:t>
            </w:r>
            <w:r w:rsidR="00422840">
              <w:rPr>
                <w:rFonts w:hint="eastAsia"/>
                <w:sz w:val="32"/>
              </w:rPr>
              <w:t>好數位</w:t>
            </w:r>
            <w:r w:rsidR="00422840">
              <w:rPr>
                <w:rFonts w:hint="eastAsia"/>
                <w:sz w:val="32"/>
              </w:rPr>
              <w:t xml:space="preserve"> </w:t>
            </w:r>
            <w:r w:rsidR="00422840">
              <w:rPr>
                <w:rFonts w:hint="eastAsia"/>
                <w:sz w:val="32"/>
              </w:rPr>
              <w:t>新年加碼抽</w:t>
            </w:r>
            <w:r w:rsidR="00422840">
              <w:rPr>
                <w:rFonts w:hint="eastAsia"/>
                <w:sz w:val="32"/>
              </w:rPr>
              <w:t>Gogoro</w:t>
            </w:r>
            <w:r w:rsidR="009D68F6">
              <w:rPr>
                <w:rFonts w:hint="eastAsia"/>
                <w:sz w:val="32"/>
              </w:rPr>
              <w:t xml:space="preserve"> 2 Delight</w:t>
            </w:r>
            <w:r w:rsidRPr="00591055">
              <w:rPr>
                <w:rFonts w:hint="eastAsia"/>
                <w:sz w:val="32"/>
              </w:rPr>
              <w:t>」領獎確認單</w:t>
            </w:r>
          </w:p>
        </w:tc>
      </w:tr>
      <w:tr w:rsidR="00424FE7" w:rsidTr="008B6337">
        <w:trPr>
          <w:trHeight w:val="614"/>
          <w:jc w:val="center"/>
        </w:trPr>
        <w:tc>
          <w:tcPr>
            <w:tcW w:w="1714" w:type="dxa"/>
            <w:tcBorders>
              <w:top w:val="double" w:sz="6" w:space="0" w:color="auto"/>
              <w:left w:val="thinThickSmallGap" w:sz="12" w:space="0" w:color="auto"/>
            </w:tcBorders>
            <w:vAlign w:val="center"/>
          </w:tcPr>
          <w:p w:rsidR="00424FE7" w:rsidRDefault="00424FE7" w:rsidP="00424FE7">
            <w:pPr>
              <w:jc w:val="center"/>
            </w:pPr>
            <w:r>
              <w:rPr>
                <w:rFonts w:hint="eastAsia"/>
              </w:rPr>
              <w:t>中</w:t>
            </w:r>
            <w:r w:rsidR="006403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獎</w:t>
            </w:r>
            <w:r w:rsidR="006403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424FE7" w:rsidRDefault="00424FE7" w:rsidP="00424FE7">
            <w:pPr>
              <w:jc w:val="center"/>
            </w:pPr>
            <w:r>
              <w:rPr>
                <w:rFonts w:hint="eastAsia"/>
              </w:rPr>
              <w:t>姓</w:t>
            </w:r>
            <w:r w:rsidR="006403C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9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E7" w:rsidRDefault="00424FE7" w:rsidP="00424FE7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E7" w:rsidRDefault="00424FE7" w:rsidP="000868D5">
            <w:pPr>
              <w:jc w:val="center"/>
            </w:pPr>
            <w:r>
              <w:rPr>
                <w:rFonts w:hint="eastAsia"/>
              </w:rPr>
              <w:t>獎</w:t>
            </w:r>
            <w:r w:rsidR="000F748D">
              <w:rPr>
                <w:rFonts w:hint="eastAsia"/>
              </w:rPr>
              <w:t xml:space="preserve">   </w:t>
            </w:r>
            <w:r w:rsidR="00C515AA">
              <w:rPr>
                <w:rFonts w:hint="eastAsia"/>
              </w:rPr>
              <w:t xml:space="preserve"> </w:t>
            </w:r>
            <w:r w:rsidR="008B63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44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24FE7" w:rsidRDefault="00424FE7" w:rsidP="00424FE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Gogoro 2 Delight 乙台</w:t>
            </w:r>
          </w:p>
          <w:p w:rsidR="00EB3335" w:rsidRDefault="00EB3335" w:rsidP="00424FE7">
            <w:pPr>
              <w:jc w:val="center"/>
            </w:pPr>
            <w:r>
              <w:rPr>
                <w:rFonts w:ascii="標楷體" w:hAnsi="標楷體" w:hint="eastAsia"/>
              </w:rPr>
              <w:t>(市價8</w:t>
            </w:r>
            <w:r w:rsidR="00424BCB">
              <w:rPr>
                <w:rFonts w:ascii="標楷體" w:hAnsi="標楷體" w:hint="eastAsia"/>
              </w:rPr>
              <w:t>4</w:t>
            </w:r>
            <w:r>
              <w:rPr>
                <w:rFonts w:ascii="標楷體" w:hAnsi="標楷體" w:hint="eastAsia"/>
              </w:rPr>
              <w:t>.</w:t>
            </w:r>
            <w:r w:rsidR="00424BCB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00元)</w:t>
            </w:r>
          </w:p>
        </w:tc>
      </w:tr>
      <w:tr w:rsidR="00424FE7" w:rsidTr="008B6337">
        <w:trPr>
          <w:trHeight w:val="731"/>
          <w:jc w:val="center"/>
        </w:trPr>
        <w:tc>
          <w:tcPr>
            <w:tcW w:w="1714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24FE7" w:rsidRDefault="00424FE7" w:rsidP="00424FE7">
            <w:pPr>
              <w:jc w:val="center"/>
            </w:pPr>
            <w:r>
              <w:rPr>
                <w:rFonts w:hint="eastAsia"/>
              </w:rPr>
              <w:t>中</w:t>
            </w:r>
            <w:r w:rsidR="006403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獎</w:t>
            </w:r>
            <w:r w:rsidR="006403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424FE7" w:rsidRDefault="000F748D" w:rsidP="00424FE7">
            <w:pPr>
              <w:jc w:val="center"/>
            </w:pPr>
            <w:r>
              <w:rPr>
                <w:rFonts w:hint="eastAsia"/>
              </w:rPr>
              <w:t>聯</w:t>
            </w:r>
            <w:r w:rsidR="00EB3335">
              <w:rPr>
                <w:rFonts w:hint="eastAsia"/>
              </w:rPr>
              <w:t>絡電話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E7" w:rsidRDefault="00424FE7" w:rsidP="00424FE7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D5" w:rsidRDefault="000868D5" w:rsidP="00424FE7">
            <w:pPr>
              <w:jc w:val="center"/>
            </w:pPr>
            <w:r>
              <w:rPr>
                <w:rFonts w:hint="eastAsia"/>
              </w:rPr>
              <w:t>機會</w:t>
            </w:r>
            <w:r w:rsidR="00C515AA">
              <w:rPr>
                <w:rFonts w:hint="eastAsia"/>
              </w:rPr>
              <w:t>中獎</w:t>
            </w:r>
          </w:p>
          <w:p w:rsidR="00424FE7" w:rsidRDefault="00C515AA" w:rsidP="00424FE7">
            <w:pPr>
              <w:jc w:val="center"/>
            </w:pPr>
            <w:r>
              <w:rPr>
                <w:rFonts w:hint="eastAsia"/>
              </w:rPr>
              <w:t>所</w:t>
            </w:r>
            <w:r w:rsidR="00086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 w:rsidR="00086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稅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15AA" w:rsidRDefault="00C515AA" w:rsidP="00C515AA">
            <w:pPr>
              <w:jc w:val="center"/>
            </w:pPr>
            <w:r>
              <w:rPr>
                <w:rFonts w:hint="eastAsia"/>
              </w:rPr>
              <w:t>8,</w:t>
            </w:r>
            <w:r w:rsidR="00424BCB">
              <w:rPr>
                <w:rFonts w:hint="eastAsia"/>
              </w:rPr>
              <w:t>41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</w:tr>
      <w:tr w:rsidR="008B6337" w:rsidTr="008B6337">
        <w:trPr>
          <w:trHeight w:val="700"/>
          <w:jc w:val="center"/>
        </w:trPr>
        <w:tc>
          <w:tcPr>
            <w:tcW w:w="1714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8B6337" w:rsidRDefault="008B6337" w:rsidP="00424FE7">
            <w:pPr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8883" w:type="dxa"/>
            <w:gridSpan w:val="4"/>
            <w:tcBorders>
              <w:top w:val="single" w:sz="4" w:space="0" w:color="auto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8B6337" w:rsidRDefault="008B6337" w:rsidP="00C515AA">
            <w:pPr>
              <w:jc w:val="center"/>
            </w:pPr>
          </w:p>
        </w:tc>
      </w:tr>
      <w:tr w:rsidR="00EB3335" w:rsidTr="006403C8">
        <w:trPr>
          <w:trHeight w:val="3277"/>
          <w:jc w:val="center"/>
        </w:trPr>
        <w:tc>
          <w:tcPr>
            <w:tcW w:w="5260" w:type="dxa"/>
            <w:gridSpan w:val="3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B3335" w:rsidRDefault="003006B0" w:rsidP="00424FE7">
            <w:pPr>
              <w:jc w:val="center"/>
            </w:pPr>
            <w:r>
              <w:rPr>
                <w:rFonts w:hint="eastAsia"/>
              </w:rPr>
              <w:t>身分證</w:t>
            </w:r>
            <w:r w:rsidRPr="00224298">
              <w:rPr>
                <w:rFonts w:hint="eastAsia"/>
                <w:u w:val="single"/>
              </w:rPr>
              <w:t>正面</w:t>
            </w:r>
            <w:r>
              <w:rPr>
                <w:rFonts w:hint="eastAsia"/>
              </w:rPr>
              <w:t>影本</w:t>
            </w:r>
          </w:p>
        </w:tc>
        <w:tc>
          <w:tcPr>
            <w:tcW w:w="533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EB3335" w:rsidRDefault="003006B0" w:rsidP="00424FE7">
            <w:pPr>
              <w:jc w:val="center"/>
            </w:pPr>
            <w:r>
              <w:rPr>
                <w:rFonts w:ascii="標楷體" w:hAnsi="標楷體" w:hint="eastAsia"/>
              </w:rPr>
              <w:t>身分證</w:t>
            </w:r>
            <w:r w:rsidRPr="00224298">
              <w:rPr>
                <w:rFonts w:ascii="標楷體" w:hAnsi="標楷體" w:hint="eastAsia"/>
                <w:u w:val="single"/>
              </w:rPr>
              <w:t>反面</w:t>
            </w:r>
            <w:r>
              <w:rPr>
                <w:rFonts w:ascii="標楷體" w:hAnsi="標楷體" w:hint="eastAsia"/>
              </w:rPr>
              <w:t>影本</w:t>
            </w:r>
          </w:p>
        </w:tc>
      </w:tr>
      <w:tr w:rsidR="00B95658" w:rsidTr="006403C8">
        <w:trPr>
          <w:trHeight w:val="1884"/>
          <w:jc w:val="center"/>
        </w:trPr>
        <w:tc>
          <w:tcPr>
            <w:tcW w:w="10597" w:type="dxa"/>
            <w:gridSpan w:val="5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95658" w:rsidRDefault="00B95658" w:rsidP="00424FE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代收稅款之匯款或轉帳收據影印本粘貼處</w:t>
            </w:r>
          </w:p>
        </w:tc>
      </w:tr>
    </w:tbl>
    <w:p w:rsidR="00591055" w:rsidRDefault="00591055" w:rsidP="00B95658">
      <w:pPr>
        <w:spacing w:beforeLines="50" w:before="180"/>
      </w:pPr>
      <w:r w:rsidRPr="00224298">
        <w:rPr>
          <w:rFonts w:hint="eastAsia"/>
        </w:rPr>
        <w:t>【注意事項】：</w:t>
      </w:r>
    </w:p>
    <w:p w:rsidR="003006B0" w:rsidRPr="003006B0" w:rsidRDefault="003006B0" w:rsidP="008B6337">
      <w:pPr>
        <w:snapToGrid w:val="0"/>
        <w:spacing w:line="320" w:lineRule="exact"/>
        <w:rPr>
          <w:sz w:val="20"/>
        </w:rPr>
      </w:pPr>
      <w:r>
        <w:rPr>
          <w:rFonts w:hint="eastAsia"/>
          <w:sz w:val="20"/>
        </w:rPr>
        <w:t>※</w:t>
      </w:r>
      <w:r w:rsidRPr="003006B0">
        <w:rPr>
          <w:rFonts w:hint="eastAsia"/>
          <w:sz w:val="20"/>
        </w:rPr>
        <w:t>中獎人請列印並填寫本</w:t>
      </w:r>
      <w:r w:rsidR="00B95658">
        <w:rPr>
          <w:rFonts w:hint="eastAsia"/>
          <w:sz w:val="20"/>
        </w:rPr>
        <w:t>確認單</w:t>
      </w:r>
      <w:r w:rsidRPr="003006B0">
        <w:rPr>
          <w:rFonts w:hint="eastAsia"/>
          <w:sz w:val="20"/>
        </w:rPr>
        <w:t>連同檢附身分證明相關文件於</w:t>
      </w:r>
      <w:r w:rsidR="00DF28DE">
        <w:rPr>
          <w:rFonts w:hint="eastAsia"/>
          <w:sz w:val="20"/>
        </w:rPr>
        <w:t>108</w:t>
      </w:r>
      <w:r w:rsidRPr="003006B0">
        <w:rPr>
          <w:rFonts w:hint="eastAsia"/>
          <w:sz w:val="20"/>
        </w:rPr>
        <w:t>/</w:t>
      </w:r>
      <w:r w:rsidR="00AA6E5D">
        <w:rPr>
          <w:rFonts w:hint="eastAsia"/>
          <w:sz w:val="20"/>
        </w:rPr>
        <w:t>02</w:t>
      </w:r>
      <w:r w:rsidRPr="003006B0">
        <w:rPr>
          <w:rFonts w:hint="eastAsia"/>
          <w:sz w:val="20"/>
        </w:rPr>
        <w:t>/</w:t>
      </w:r>
      <w:r w:rsidR="00AA6E5D">
        <w:rPr>
          <w:rFonts w:hint="eastAsia"/>
          <w:sz w:val="20"/>
        </w:rPr>
        <w:t>27</w:t>
      </w:r>
      <w:r w:rsidRPr="003006B0">
        <w:rPr>
          <w:rFonts w:hint="eastAsia"/>
          <w:sz w:val="20"/>
        </w:rPr>
        <w:t>前選擇以下任一方式繳交：</w:t>
      </w:r>
    </w:p>
    <w:p w:rsidR="003006B0" w:rsidRPr="003006B0" w:rsidRDefault="003006B0" w:rsidP="008B6337">
      <w:pPr>
        <w:snapToGrid w:val="0"/>
        <w:spacing w:line="320" w:lineRule="exact"/>
        <w:rPr>
          <w:sz w:val="20"/>
        </w:rPr>
      </w:pPr>
      <w:r w:rsidRPr="003006B0">
        <w:rPr>
          <w:rFonts w:hint="eastAsia"/>
          <w:sz w:val="20"/>
        </w:rPr>
        <w:t xml:space="preserve">(1) </w:t>
      </w:r>
      <w:r w:rsidRPr="003006B0">
        <w:rPr>
          <w:rFonts w:hint="eastAsia"/>
          <w:sz w:val="20"/>
        </w:rPr>
        <w:t>掛號寄回至「</w:t>
      </w:r>
      <w:r w:rsidR="00F634D8">
        <w:rPr>
          <w:rFonts w:hint="eastAsia"/>
          <w:sz w:val="20"/>
        </w:rPr>
        <w:t xml:space="preserve">700 </w:t>
      </w:r>
      <w:r>
        <w:rPr>
          <w:rFonts w:hint="eastAsia"/>
          <w:sz w:val="20"/>
        </w:rPr>
        <w:t>台南市西門路一段</w:t>
      </w:r>
      <w:r>
        <w:rPr>
          <w:rFonts w:hint="eastAsia"/>
          <w:sz w:val="20"/>
        </w:rPr>
        <w:t>506</w:t>
      </w:r>
      <w:r>
        <w:rPr>
          <w:rFonts w:hint="eastAsia"/>
          <w:sz w:val="20"/>
        </w:rPr>
        <w:t>號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數位服務暨業務部</w:t>
      </w:r>
      <w:r w:rsidRPr="003006B0">
        <w:rPr>
          <w:rFonts w:hint="eastAsia"/>
          <w:sz w:val="20"/>
        </w:rPr>
        <w:t>」</w:t>
      </w:r>
      <w:r w:rsidRPr="003006B0">
        <w:rPr>
          <w:rFonts w:hint="eastAsia"/>
          <w:sz w:val="20"/>
        </w:rPr>
        <w:t>(</w:t>
      </w:r>
      <w:r w:rsidRPr="003006B0">
        <w:rPr>
          <w:rFonts w:hint="eastAsia"/>
          <w:sz w:val="20"/>
        </w:rPr>
        <w:t>以郵戳為憑</w:t>
      </w:r>
      <w:r w:rsidRPr="003006B0">
        <w:rPr>
          <w:rFonts w:hint="eastAsia"/>
          <w:sz w:val="20"/>
        </w:rPr>
        <w:t>)</w:t>
      </w:r>
    </w:p>
    <w:p w:rsidR="003006B0" w:rsidRPr="003006B0" w:rsidRDefault="003006B0" w:rsidP="008B6337">
      <w:pPr>
        <w:snapToGrid w:val="0"/>
        <w:spacing w:line="320" w:lineRule="exact"/>
        <w:rPr>
          <w:sz w:val="20"/>
        </w:rPr>
      </w:pPr>
      <w:r w:rsidRPr="003006B0">
        <w:rPr>
          <w:rFonts w:hint="eastAsia"/>
          <w:sz w:val="20"/>
        </w:rPr>
        <w:t xml:space="preserve">(2) </w:t>
      </w:r>
      <w:r w:rsidRPr="003006B0">
        <w:rPr>
          <w:rFonts w:hint="eastAsia"/>
          <w:sz w:val="20"/>
        </w:rPr>
        <w:t>將</w:t>
      </w:r>
      <w:r>
        <w:rPr>
          <w:rFonts w:hint="eastAsia"/>
          <w:sz w:val="20"/>
        </w:rPr>
        <w:t>領獎確認單</w:t>
      </w:r>
      <w:r w:rsidRPr="003006B0">
        <w:rPr>
          <w:rFonts w:hint="eastAsia"/>
          <w:sz w:val="20"/>
        </w:rPr>
        <w:t>掃描畫面回信</w:t>
      </w:r>
      <w:r w:rsidRPr="003006B0">
        <w:rPr>
          <w:rFonts w:hint="eastAsia"/>
          <w:sz w:val="20"/>
        </w:rPr>
        <w:t>e-mail</w:t>
      </w:r>
      <w:r w:rsidRPr="003006B0">
        <w:rPr>
          <w:rFonts w:hint="eastAsia"/>
          <w:sz w:val="20"/>
        </w:rPr>
        <w:t>至</w:t>
      </w:r>
      <w:r>
        <w:rPr>
          <w:rFonts w:hint="eastAsia"/>
          <w:sz w:val="20"/>
        </w:rPr>
        <w:t>H30@mail.ktb.com.tw</w:t>
      </w:r>
      <w:r w:rsidRPr="003006B0">
        <w:rPr>
          <w:rFonts w:hint="eastAsia"/>
          <w:sz w:val="20"/>
        </w:rPr>
        <w:t>。</w:t>
      </w:r>
      <w:r w:rsidRPr="003006B0">
        <w:rPr>
          <w:rFonts w:hint="eastAsia"/>
          <w:sz w:val="20"/>
        </w:rPr>
        <w:t>(</w:t>
      </w:r>
      <w:r w:rsidRPr="003006B0">
        <w:rPr>
          <w:rFonts w:hint="eastAsia"/>
          <w:sz w:val="20"/>
        </w:rPr>
        <w:t>以顯示收到時間為憑</w:t>
      </w:r>
      <w:r w:rsidRPr="003006B0">
        <w:rPr>
          <w:rFonts w:hint="eastAsia"/>
          <w:sz w:val="20"/>
        </w:rPr>
        <w:t>)</w:t>
      </w:r>
    </w:p>
    <w:p w:rsidR="003006B0" w:rsidRPr="003006B0" w:rsidRDefault="00B95658" w:rsidP="008B6337">
      <w:pPr>
        <w:snapToGrid w:val="0"/>
        <w:spacing w:line="320" w:lineRule="exact"/>
        <w:ind w:left="200" w:hangingChars="100" w:hanging="200"/>
        <w:rPr>
          <w:sz w:val="20"/>
        </w:rPr>
      </w:pPr>
      <w:r w:rsidRPr="003006B0">
        <w:rPr>
          <w:rFonts w:hint="eastAsia"/>
          <w:sz w:val="20"/>
        </w:rPr>
        <w:t>※</w:t>
      </w:r>
      <w:r w:rsidR="003006B0" w:rsidRPr="003006B0">
        <w:rPr>
          <w:rFonts w:hint="eastAsia"/>
          <w:sz w:val="20"/>
        </w:rPr>
        <w:t>若中獎</w:t>
      </w:r>
      <w:r w:rsidR="003006B0">
        <w:rPr>
          <w:rFonts w:hint="eastAsia"/>
          <w:sz w:val="20"/>
        </w:rPr>
        <w:t>者</w:t>
      </w:r>
      <w:r w:rsidR="003006B0" w:rsidRPr="003006B0">
        <w:rPr>
          <w:rFonts w:hint="eastAsia"/>
          <w:sz w:val="20"/>
        </w:rPr>
        <w:t>不願填寫</w:t>
      </w:r>
      <w:r w:rsidR="003006B0">
        <w:rPr>
          <w:rFonts w:hint="eastAsia"/>
          <w:sz w:val="20"/>
        </w:rPr>
        <w:t>領獎確認單</w:t>
      </w:r>
      <w:r w:rsidR="003006B0" w:rsidRPr="003006B0">
        <w:rPr>
          <w:rFonts w:hint="eastAsia"/>
          <w:sz w:val="20"/>
        </w:rPr>
        <w:t>、未檢附相關資料或資料不全、有誤或逾期未回覆或有其他無法核對中獎</w:t>
      </w:r>
      <w:r w:rsidR="003006B0">
        <w:rPr>
          <w:rFonts w:hint="eastAsia"/>
          <w:sz w:val="20"/>
        </w:rPr>
        <w:t>者資料或其他可歸責中獎者</w:t>
      </w:r>
      <w:r w:rsidR="003006B0" w:rsidRPr="003006B0">
        <w:rPr>
          <w:rFonts w:hint="eastAsia"/>
          <w:sz w:val="20"/>
        </w:rPr>
        <w:t>事由致無法寄送或被退件等情事者，則視同中獎</w:t>
      </w:r>
      <w:r w:rsidR="003006B0">
        <w:rPr>
          <w:rFonts w:hint="eastAsia"/>
          <w:sz w:val="20"/>
        </w:rPr>
        <w:t>者自動放棄兌獎資格，不再另行通知，不得要求補發</w:t>
      </w:r>
      <w:r w:rsidR="003006B0" w:rsidRPr="003006B0">
        <w:rPr>
          <w:rFonts w:hint="eastAsia"/>
          <w:sz w:val="20"/>
        </w:rPr>
        <w:t>，</w:t>
      </w:r>
      <w:r w:rsidR="003006B0">
        <w:rPr>
          <w:rFonts w:hint="eastAsia"/>
          <w:sz w:val="20"/>
        </w:rPr>
        <w:t>亦</w:t>
      </w:r>
      <w:r w:rsidR="003006B0" w:rsidRPr="003006B0">
        <w:rPr>
          <w:rFonts w:hint="eastAsia"/>
          <w:sz w:val="20"/>
        </w:rPr>
        <w:t>不得要求折換現金。</w:t>
      </w:r>
      <w:bookmarkStart w:id="0" w:name="_GoBack"/>
      <w:bookmarkEnd w:id="0"/>
    </w:p>
    <w:p w:rsidR="001C4B0E" w:rsidRDefault="003040E0" w:rsidP="008B6337">
      <w:pPr>
        <w:snapToGrid w:val="0"/>
        <w:spacing w:line="320" w:lineRule="exact"/>
        <w:ind w:left="200" w:hangingChars="100" w:hanging="200"/>
        <w:rPr>
          <w:sz w:val="20"/>
        </w:rPr>
      </w:pPr>
      <w:r w:rsidRPr="003006B0">
        <w:rPr>
          <w:rFonts w:hint="eastAsia"/>
          <w:sz w:val="20"/>
        </w:rPr>
        <w:t>※依財政部國稅局制定之「各類所得扣繳率標準」規定：</w:t>
      </w:r>
      <w:r w:rsidR="003006B0" w:rsidRPr="003006B0">
        <w:rPr>
          <w:rFonts w:hint="eastAsia"/>
          <w:sz w:val="20"/>
        </w:rPr>
        <w:t>年度累積中獎價值超過</w:t>
      </w:r>
      <w:r w:rsidR="003006B0" w:rsidRPr="003006B0">
        <w:rPr>
          <w:rFonts w:hint="eastAsia"/>
          <w:sz w:val="20"/>
        </w:rPr>
        <w:t>NT$1,000</w:t>
      </w:r>
      <w:r w:rsidR="003006B0" w:rsidRPr="003006B0">
        <w:rPr>
          <w:rFonts w:hint="eastAsia"/>
          <w:sz w:val="20"/>
        </w:rPr>
        <w:t>整，將併入中獎</w:t>
      </w:r>
      <w:r w:rsidR="003006B0">
        <w:rPr>
          <w:rFonts w:hint="eastAsia"/>
          <w:sz w:val="20"/>
        </w:rPr>
        <w:t>者</w:t>
      </w:r>
      <w:r w:rsidR="003006B0" w:rsidRPr="003006B0">
        <w:rPr>
          <w:rFonts w:hint="eastAsia"/>
          <w:sz w:val="20"/>
        </w:rPr>
        <w:t>個人年度綜合所得稅申報；若年度累積中獎價值超過</w:t>
      </w:r>
      <w:r w:rsidR="003006B0" w:rsidRPr="003006B0">
        <w:rPr>
          <w:rFonts w:hint="eastAsia"/>
          <w:sz w:val="20"/>
        </w:rPr>
        <w:t>NT$20,0</w:t>
      </w:r>
      <w:r w:rsidR="003006B0">
        <w:rPr>
          <w:rFonts w:hint="eastAsia"/>
          <w:sz w:val="20"/>
        </w:rPr>
        <w:t>0</w:t>
      </w:r>
      <w:r w:rsidR="003006B0" w:rsidRPr="003006B0">
        <w:rPr>
          <w:rFonts w:hint="eastAsia"/>
          <w:sz w:val="20"/>
        </w:rPr>
        <w:t>0</w:t>
      </w:r>
      <w:r w:rsidR="003006B0" w:rsidRPr="003006B0">
        <w:rPr>
          <w:rFonts w:hint="eastAsia"/>
          <w:sz w:val="20"/>
        </w:rPr>
        <w:t>整，中獎</w:t>
      </w:r>
      <w:r w:rsidR="00B95658">
        <w:rPr>
          <w:rFonts w:hint="eastAsia"/>
          <w:sz w:val="20"/>
        </w:rPr>
        <w:t>者</w:t>
      </w:r>
      <w:r w:rsidR="003006B0" w:rsidRPr="003006B0">
        <w:rPr>
          <w:rFonts w:hint="eastAsia"/>
          <w:sz w:val="20"/>
        </w:rPr>
        <w:t>須自行負擔</w:t>
      </w:r>
      <w:r w:rsidR="003006B0" w:rsidRPr="003006B0">
        <w:rPr>
          <w:rFonts w:hint="eastAsia"/>
          <w:sz w:val="20"/>
        </w:rPr>
        <w:t>10%</w:t>
      </w:r>
      <w:r w:rsidR="003006B0" w:rsidRPr="003006B0">
        <w:rPr>
          <w:rFonts w:hint="eastAsia"/>
          <w:sz w:val="20"/>
        </w:rPr>
        <w:t>之機會中獎所得稅（非中華民國境內居住之</w:t>
      </w:r>
      <w:proofErr w:type="gramStart"/>
      <w:r w:rsidR="003006B0" w:rsidRPr="003006B0">
        <w:rPr>
          <w:rFonts w:hint="eastAsia"/>
          <w:sz w:val="20"/>
        </w:rPr>
        <w:t>個</w:t>
      </w:r>
      <w:proofErr w:type="gramEnd"/>
      <w:r w:rsidR="003006B0" w:rsidRPr="003006B0">
        <w:rPr>
          <w:rFonts w:hint="eastAsia"/>
          <w:sz w:val="20"/>
        </w:rPr>
        <w:t>人為</w:t>
      </w:r>
      <w:r w:rsidR="003006B0" w:rsidRPr="003006B0">
        <w:rPr>
          <w:rFonts w:hint="eastAsia"/>
          <w:sz w:val="20"/>
        </w:rPr>
        <w:t>20%</w:t>
      </w:r>
      <w:r w:rsidR="003006B0" w:rsidRPr="003006B0">
        <w:rPr>
          <w:rFonts w:hint="eastAsia"/>
          <w:sz w:val="20"/>
        </w:rPr>
        <w:t>）</w:t>
      </w:r>
      <w:r w:rsidR="003006B0">
        <w:rPr>
          <w:rFonts w:hint="eastAsia"/>
          <w:sz w:val="20"/>
        </w:rPr>
        <w:t>。京城銀行將依稅法規定於年度開立扣繳憑單予中</w:t>
      </w:r>
      <w:r w:rsidRPr="003006B0">
        <w:rPr>
          <w:rFonts w:hint="eastAsia"/>
          <w:sz w:val="20"/>
        </w:rPr>
        <w:t>獎者，</w:t>
      </w:r>
      <w:r w:rsidR="003006B0">
        <w:rPr>
          <w:rFonts w:hint="eastAsia"/>
          <w:sz w:val="20"/>
        </w:rPr>
        <w:t>中</w:t>
      </w:r>
      <w:r w:rsidRPr="003006B0">
        <w:rPr>
          <w:rFonts w:hint="eastAsia"/>
          <w:sz w:val="20"/>
        </w:rPr>
        <w:t>獎者需依規定填寫並繳交相關資料方可領獎，若不願配合，則視為自動放棄。</w:t>
      </w:r>
    </w:p>
    <w:p w:rsidR="00B95658" w:rsidRPr="003006B0" w:rsidRDefault="00B95658" w:rsidP="008B6337">
      <w:pPr>
        <w:snapToGrid w:val="0"/>
        <w:spacing w:line="320" w:lineRule="exact"/>
        <w:ind w:left="200" w:hangingChars="100" w:hanging="200"/>
        <w:rPr>
          <w:sz w:val="20"/>
        </w:rPr>
      </w:pPr>
      <w:r w:rsidRPr="003006B0">
        <w:rPr>
          <w:rFonts w:hint="eastAsia"/>
          <w:sz w:val="20"/>
        </w:rPr>
        <w:t>※</w:t>
      </w:r>
      <w:r w:rsidRPr="00B95658">
        <w:rPr>
          <w:rFonts w:hint="eastAsia"/>
          <w:b/>
          <w:sz w:val="20"/>
        </w:rPr>
        <w:t>茲因上開獎項之累積中獎價值為</w:t>
      </w:r>
      <w:r w:rsidRPr="00B95658">
        <w:rPr>
          <w:rFonts w:hint="eastAsia"/>
          <w:b/>
          <w:sz w:val="20"/>
        </w:rPr>
        <w:t>NT$8</w:t>
      </w:r>
      <w:r w:rsidR="002901DA">
        <w:rPr>
          <w:rFonts w:hint="eastAsia"/>
          <w:b/>
          <w:sz w:val="20"/>
        </w:rPr>
        <w:t>4</w:t>
      </w:r>
      <w:r w:rsidRPr="00B95658">
        <w:rPr>
          <w:rFonts w:hint="eastAsia"/>
          <w:b/>
          <w:sz w:val="20"/>
        </w:rPr>
        <w:t>,</w:t>
      </w:r>
      <w:r w:rsidR="002901DA">
        <w:rPr>
          <w:rFonts w:hint="eastAsia"/>
          <w:b/>
          <w:sz w:val="20"/>
        </w:rPr>
        <w:t>1</w:t>
      </w:r>
      <w:r w:rsidRPr="00B95658">
        <w:rPr>
          <w:rFonts w:hint="eastAsia"/>
          <w:b/>
          <w:sz w:val="20"/>
        </w:rPr>
        <w:t>00</w:t>
      </w:r>
      <w:r w:rsidRPr="00B95658">
        <w:rPr>
          <w:rFonts w:hint="eastAsia"/>
          <w:b/>
          <w:sz w:val="20"/>
        </w:rPr>
        <w:t>超過</w:t>
      </w:r>
      <w:r w:rsidRPr="00B95658">
        <w:rPr>
          <w:rFonts w:hint="eastAsia"/>
          <w:b/>
          <w:sz w:val="20"/>
        </w:rPr>
        <w:t>NT$20,000</w:t>
      </w:r>
      <w:r w:rsidRPr="00B95658">
        <w:rPr>
          <w:rFonts w:hint="eastAsia"/>
          <w:b/>
          <w:sz w:val="20"/>
        </w:rPr>
        <w:t>，中獎者同意自行負擔</w:t>
      </w:r>
      <w:r w:rsidRPr="00B95658">
        <w:rPr>
          <w:rFonts w:hint="eastAsia"/>
          <w:b/>
          <w:sz w:val="20"/>
        </w:rPr>
        <w:t>10%</w:t>
      </w:r>
      <w:r w:rsidRPr="00B95658">
        <w:rPr>
          <w:rFonts w:hint="eastAsia"/>
          <w:b/>
          <w:sz w:val="20"/>
        </w:rPr>
        <w:t>之中獎所得稅（非中華民國境內居住之</w:t>
      </w:r>
      <w:proofErr w:type="gramStart"/>
      <w:r w:rsidRPr="00B95658">
        <w:rPr>
          <w:rFonts w:hint="eastAsia"/>
          <w:b/>
          <w:sz w:val="20"/>
        </w:rPr>
        <w:t>個</w:t>
      </w:r>
      <w:proofErr w:type="gramEnd"/>
      <w:r w:rsidRPr="00B95658">
        <w:rPr>
          <w:rFonts w:hint="eastAsia"/>
          <w:b/>
          <w:sz w:val="20"/>
        </w:rPr>
        <w:t>人為</w:t>
      </w:r>
      <w:r w:rsidRPr="00B95658">
        <w:rPr>
          <w:rFonts w:hint="eastAsia"/>
          <w:b/>
          <w:sz w:val="20"/>
        </w:rPr>
        <w:t>20%</w:t>
      </w:r>
      <w:r w:rsidRPr="00B95658">
        <w:rPr>
          <w:rFonts w:hint="eastAsia"/>
          <w:b/>
          <w:sz w:val="20"/>
        </w:rPr>
        <w:t>），</w:t>
      </w:r>
      <w:r w:rsidRPr="00B95658">
        <w:rPr>
          <w:rFonts w:hint="eastAsia"/>
          <w:b/>
          <w:sz w:val="20"/>
          <w:u w:val="single"/>
        </w:rPr>
        <w:t>共計</w:t>
      </w:r>
      <w:r w:rsidRPr="00B95658">
        <w:rPr>
          <w:rFonts w:hint="eastAsia"/>
          <w:b/>
          <w:sz w:val="20"/>
          <w:u w:val="single"/>
        </w:rPr>
        <w:t>NT$8,</w:t>
      </w:r>
      <w:r w:rsidR="00E51DA4">
        <w:rPr>
          <w:rFonts w:hint="eastAsia"/>
          <w:b/>
          <w:sz w:val="20"/>
          <w:u w:val="single"/>
        </w:rPr>
        <w:t>410</w:t>
      </w:r>
      <w:r w:rsidRPr="00B95658">
        <w:rPr>
          <w:rFonts w:hint="eastAsia"/>
          <w:b/>
          <w:sz w:val="20"/>
          <w:u w:val="single"/>
        </w:rPr>
        <w:t>，以匯款或轉帳方式撥付</w:t>
      </w:r>
      <w:r w:rsidRPr="00B95658">
        <w:rPr>
          <w:rFonts w:hint="eastAsia"/>
          <w:b/>
          <w:sz w:val="20"/>
          <w:u w:val="single"/>
        </w:rPr>
        <w:t xml:space="preserve"> </w:t>
      </w:r>
      <w:r w:rsidRPr="00B95658">
        <w:rPr>
          <w:rFonts w:hint="eastAsia"/>
          <w:b/>
          <w:sz w:val="20"/>
          <w:u w:val="single"/>
        </w:rPr>
        <w:t>貴行</w:t>
      </w:r>
      <w:proofErr w:type="gramStart"/>
      <w:r w:rsidRPr="00B95658">
        <w:rPr>
          <w:rFonts w:hint="eastAsia"/>
          <w:b/>
          <w:sz w:val="20"/>
          <w:u w:val="single"/>
        </w:rPr>
        <w:t>（</w:t>
      </w:r>
      <w:proofErr w:type="gramEnd"/>
      <w:r w:rsidRPr="00B95658">
        <w:rPr>
          <w:rFonts w:hint="eastAsia"/>
          <w:b/>
          <w:sz w:val="20"/>
          <w:u w:val="single"/>
        </w:rPr>
        <w:t>銀行代碼：</w:t>
      </w:r>
      <w:r w:rsidRPr="00B95658">
        <w:rPr>
          <w:rFonts w:hint="eastAsia"/>
          <w:b/>
          <w:sz w:val="20"/>
          <w:u w:val="single"/>
        </w:rPr>
        <w:t>054</w:t>
      </w:r>
      <w:r>
        <w:rPr>
          <w:rFonts w:hint="eastAsia"/>
          <w:b/>
          <w:sz w:val="20"/>
          <w:u w:val="single"/>
        </w:rPr>
        <w:t>、</w:t>
      </w:r>
      <w:r w:rsidRPr="00B95658">
        <w:rPr>
          <w:rFonts w:hint="eastAsia"/>
          <w:b/>
          <w:sz w:val="20"/>
          <w:u w:val="single"/>
        </w:rPr>
        <w:t>分行代碼：</w:t>
      </w:r>
      <w:r w:rsidR="009454AA">
        <w:rPr>
          <w:rFonts w:hint="eastAsia"/>
          <w:b/>
          <w:sz w:val="20"/>
          <w:u w:val="single"/>
        </w:rPr>
        <w:t>0010</w:t>
      </w:r>
      <w:r>
        <w:rPr>
          <w:rFonts w:hint="eastAsia"/>
          <w:b/>
          <w:sz w:val="20"/>
          <w:u w:val="single"/>
        </w:rPr>
        <w:t>、</w:t>
      </w:r>
      <w:r w:rsidRPr="00B95658">
        <w:rPr>
          <w:rFonts w:hint="eastAsia"/>
          <w:b/>
          <w:sz w:val="20"/>
          <w:u w:val="single"/>
        </w:rPr>
        <w:t>帳號：</w:t>
      </w:r>
      <w:r w:rsidRPr="00B95658">
        <w:rPr>
          <w:rFonts w:hint="eastAsia"/>
          <w:b/>
          <w:sz w:val="20"/>
          <w:u w:val="single"/>
        </w:rPr>
        <w:t>001128004811</w:t>
      </w:r>
      <w:r>
        <w:rPr>
          <w:rFonts w:hint="eastAsia"/>
          <w:b/>
          <w:sz w:val="20"/>
          <w:u w:val="single"/>
        </w:rPr>
        <w:t>、</w:t>
      </w:r>
      <w:r w:rsidRPr="00B95658">
        <w:rPr>
          <w:rFonts w:hint="eastAsia"/>
          <w:b/>
          <w:sz w:val="20"/>
          <w:u w:val="single"/>
        </w:rPr>
        <w:t>戶名：京城商業銀行股份有限公司</w:t>
      </w:r>
      <w:proofErr w:type="gramStart"/>
      <w:r w:rsidRPr="00B95658">
        <w:rPr>
          <w:rFonts w:hint="eastAsia"/>
          <w:b/>
          <w:sz w:val="20"/>
          <w:u w:val="single"/>
        </w:rPr>
        <w:t>）</w:t>
      </w:r>
      <w:proofErr w:type="gramEnd"/>
      <w:r w:rsidRPr="00B95658">
        <w:rPr>
          <w:rFonts w:hint="eastAsia"/>
          <w:sz w:val="20"/>
        </w:rPr>
        <w:t>，由</w:t>
      </w:r>
      <w:r w:rsidRPr="00B95658">
        <w:rPr>
          <w:rFonts w:hint="eastAsia"/>
          <w:sz w:val="20"/>
        </w:rPr>
        <w:t xml:space="preserve"> </w:t>
      </w:r>
      <w:r w:rsidRPr="00B95658">
        <w:rPr>
          <w:rFonts w:hint="eastAsia"/>
          <w:sz w:val="20"/>
        </w:rPr>
        <w:t>貴行代為繳付</w:t>
      </w:r>
      <w:proofErr w:type="gramStart"/>
      <w:r w:rsidRPr="00B95658">
        <w:rPr>
          <w:rFonts w:hint="eastAsia"/>
          <w:sz w:val="20"/>
        </w:rPr>
        <w:t>稽</w:t>
      </w:r>
      <w:proofErr w:type="gramEnd"/>
      <w:r w:rsidRPr="00B95658">
        <w:rPr>
          <w:rFonts w:hint="eastAsia"/>
          <w:sz w:val="20"/>
        </w:rPr>
        <w:t>徵機關，並同意配合</w:t>
      </w:r>
      <w:r w:rsidRPr="00B95658">
        <w:rPr>
          <w:rFonts w:hint="eastAsia"/>
          <w:sz w:val="20"/>
        </w:rPr>
        <w:t xml:space="preserve"> </w:t>
      </w:r>
      <w:r w:rsidRPr="00B95658">
        <w:rPr>
          <w:rFonts w:hint="eastAsia"/>
          <w:sz w:val="20"/>
        </w:rPr>
        <w:t>貴行辦理代扣繳相關事宜，另檢附中獎</w:t>
      </w:r>
      <w:r>
        <w:rPr>
          <w:rFonts w:hint="eastAsia"/>
          <w:sz w:val="20"/>
        </w:rPr>
        <w:t>者</w:t>
      </w:r>
      <w:r w:rsidRPr="00B95658">
        <w:rPr>
          <w:rFonts w:hint="eastAsia"/>
          <w:sz w:val="20"/>
        </w:rPr>
        <w:t>之身分證正、反面影印本及本次匯款或轉帳收據與領獎確認單一併回覆。</w:t>
      </w:r>
    </w:p>
    <w:p w:rsidR="003006B0" w:rsidRPr="003006B0" w:rsidRDefault="003006B0" w:rsidP="008B6337">
      <w:pPr>
        <w:snapToGrid w:val="0"/>
        <w:spacing w:line="320" w:lineRule="exact"/>
        <w:ind w:left="200" w:hangingChars="100" w:hanging="200"/>
        <w:rPr>
          <w:sz w:val="20"/>
        </w:rPr>
      </w:pPr>
      <w:r w:rsidRPr="003006B0">
        <w:rPr>
          <w:rFonts w:hint="eastAsia"/>
          <w:sz w:val="20"/>
        </w:rPr>
        <w:t>※本人擔保所提供之資料並無不實情事，亦無侵害他人權益或偽造，變造他人資料，若有不實，願負一切民、刑事責任。</w:t>
      </w:r>
    </w:p>
    <w:p w:rsidR="00B95658" w:rsidRPr="00B95658" w:rsidRDefault="00DF28DE" w:rsidP="00DF28DE">
      <w:pPr>
        <w:spacing w:beforeLines="125" w:before="450"/>
        <w:ind w:leftChars="200" w:left="480"/>
        <w:rPr>
          <w:u w:val="single"/>
        </w:rPr>
      </w:pPr>
      <w:r>
        <w:rPr>
          <w:rFonts w:hint="eastAsia"/>
        </w:rPr>
        <w:t>中獎者領獎</w:t>
      </w:r>
      <w:r w:rsidR="00B95658" w:rsidRPr="00B95658">
        <w:rPr>
          <w:rFonts w:hint="eastAsia"/>
        </w:rPr>
        <w:t>簽</w:t>
      </w:r>
      <w:r>
        <w:rPr>
          <w:rFonts w:hint="eastAsia"/>
        </w:rPr>
        <w:t>名</w:t>
      </w:r>
      <w:r w:rsidR="00B95658" w:rsidRPr="00B95658">
        <w:rPr>
          <w:rFonts w:hint="eastAsia"/>
        </w:rPr>
        <w:t>：</w:t>
      </w:r>
      <w:r w:rsidR="00B95658" w:rsidRPr="00B95658">
        <w:rPr>
          <w:rFonts w:hint="eastAsia"/>
          <w:u w:val="single"/>
        </w:rPr>
        <w:t xml:space="preserve"> </w:t>
      </w:r>
      <w:r w:rsidR="00B95658">
        <w:rPr>
          <w:rFonts w:hint="eastAsia"/>
          <w:u w:val="single"/>
        </w:rPr>
        <w:t xml:space="preserve">                        </w:t>
      </w:r>
    </w:p>
    <w:p w:rsidR="00291BCF" w:rsidRPr="00B95658" w:rsidRDefault="00B95658" w:rsidP="006403C8">
      <w:pPr>
        <w:jc w:val="center"/>
        <w:rPr>
          <w:sz w:val="28"/>
        </w:rPr>
      </w:pPr>
      <w:r w:rsidRPr="00B95658">
        <w:rPr>
          <w:rFonts w:hint="eastAsia"/>
          <w:sz w:val="28"/>
        </w:rPr>
        <w:t>中</w:t>
      </w:r>
      <w:r>
        <w:rPr>
          <w:rFonts w:hint="eastAsia"/>
          <w:sz w:val="28"/>
        </w:rPr>
        <w:t xml:space="preserve"> </w:t>
      </w:r>
      <w:r w:rsidRPr="00B95658">
        <w:rPr>
          <w:rFonts w:hint="eastAsia"/>
          <w:sz w:val="28"/>
        </w:rPr>
        <w:t xml:space="preserve"> </w:t>
      </w:r>
      <w:r w:rsidRPr="00B95658">
        <w:rPr>
          <w:rFonts w:hint="eastAsia"/>
          <w:sz w:val="28"/>
        </w:rPr>
        <w:t>華</w:t>
      </w:r>
      <w:r>
        <w:rPr>
          <w:rFonts w:hint="eastAsia"/>
          <w:sz w:val="28"/>
        </w:rPr>
        <w:t xml:space="preserve"> </w:t>
      </w:r>
      <w:r w:rsidRPr="00B95658">
        <w:rPr>
          <w:rFonts w:hint="eastAsia"/>
          <w:sz w:val="28"/>
        </w:rPr>
        <w:t xml:space="preserve"> </w:t>
      </w:r>
      <w:r w:rsidRPr="00B95658">
        <w:rPr>
          <w:rFonts w:hint="eastAsia"/>
          <w:sz w:val="28"/>
        </w:rPr>
        <w:t>民</w:t>
      </w:r>
      <w:r w:rsidRPr="00B95658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Pr="00B95658">
        <w:rPr>
          <w:rFonts w:hint="eastAsia"/>
          <w:sz w:val="28"/>
        </w:rPr>
        <w:t>國</w:t>
      </w:r>
      <w:r>
        <w:rPr>
          <w:rFonts w:hint="eastAsia"/>
          <w:sz w:val="28"/>
        </w:rPr>
        <w:t xml:space="preserve">     </w:t>
      </w:r>
      <w:r w:rsidRPr="00B95658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 w:rsidRPr="00B95658">
        <w:rPr>
          <w:rFonts w:hint="eastAsia"/>
          <w:sz w:val="28"/>
        </w:rPr>
        <w:t>年</w:t>
      </w:r>
      <w:r w:rsidRPr="00B95658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</w:t>
      </w:r>
      <w:r w:rsidRPr="00B95658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 </w:t>
      </w:r>
      <w:r w:rsidRPr="00B95658">
        <w:rPr>
          <w:rFonts w:hint="eastAsia"/>
          <w:sz w:val="28"/>
        </w:rPr>
        <w:t xml:space="preserve"> </w:t>
      </w:r>
      <w:r w:rsidRPr="00B95658">
        <w:rPr>
          <w:rFonts w:hint="eastAsia"/>
          <w:sz w:val="28"/>
        </w:rPr>
        <w:t>日</w:t>
      </w:r>
    </w:p>
    <w:sectPr w:rsidR="00291BCF" w:rsidRPr="00B95658" w:rsidSect="002242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A" w:rsidRDefault="007F2CBA" w:rsidP="003040E0">
      <w:r>
        <w:separator/>
      </w:r>
    </w:p>
  </w:endnote>
  <w:endnote w:type="continuationSeparator" w:id="0">
    <w:p w:rsidR="007F2CBA" w:rsidRDefault="007F2CBA" w:rsidP="0030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A" w:rsidRDefault="007F2CBA" w:rsidP="003040E0">
      <w:r>
        <w:separator/>
      </w:r>
    </w:p>
  </w:footnote>
  <w:footnote w:type="continuationSeparator" w:id="0">
    <w:p w:rsidR="007F2CBA" w:rsidRDefault="007F2CBA" w:rsidP="0030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CF"/>
    <w:rsid w:val="00024E90"/>
    <w:rsid w:val="000868D5"/>
    <w:rsid w:val="000F748D"/>
    <w:rsid w:val="00166A8F"/>
    <w:rsid w:val="00195625"/>
    <w:rsid w:val="001C4B0E"/>
    <w:rsid w:val="001E7A4A"/>
    <w:rsid w:val="00204D00"/>
    <w:rsid w:val="00224298"/>
    <w:rsid w:val="00246DB6"/>
    <w:rsid w:val="0027237C"/>
    <w:rsid w:val="002901DA"/>
    <w:rsid w:val="00291BCF"/>
    <w:rsid w:val="00295D33"/>
    <w:rsid w:val="002B66A4"/>
    <w:rsid w:val="003006B0"/>
    <w:rsid w:val="003040E0"/>
    <w:rsid w:val="00357B61"/>
    <w:rsid w:val="00422840"/>
    <w:rsid w:val="00424BCB"/>
    <w:rsid w:val="00424FE7"/>
    <w:rsid w:val="004A5EC5"/>
    <w:rsid w:val="004C6506"/>
    <w:rsid w:val="00564CD1"/>
    <w:rsid w:val="005818AC"/>
    <w:rsid w:val="00591055"/>
    <w:rsid w:val="006403C8"/>
    <w:rsid w:val="00641E7B"/>
    <w:rsid w:val="0073186B"/>
    <w:rsid w:val="00785D6F"/>
    <w:rsid w:val="007F2CBA"/>
    <w:rsid w:val="008A50FE"/>
    <w:rsid w:val="008B6337"/>
    <w:rsid w:val="009454AA"/>
    <w:rsid w:val="009D68F6"/>
    <w:rsid w:val="009D703B"/>
    <w:rsid w:val="009F301E"/>
    <w:rsid w:val="00AA6E5D"/>
    <w:rsid w:val="00B70AB1"/>
    <w:rsid w:val="00B753D4"/>
    <w:rsid w:val="00B95658"/>
    <w:rsid w:val="00C515AA"/>
    <w:rsid w:val="00CD4AF7"/>
    <w:rsid w:val="00DD6E07"/>
    <w:rsid w:val="00DF055F"/>
    <w:rsid w:val="00DF28DE"/>
    <w:rsid w:val="00DF3ACE"/>
    <w:rsid w:val="00E51DA4"/>
    <w:rsid w:val="00E72CD7"/>
    <w:rsid w:val="00EB3335"/>
    <w:rsid w:val="00F1715F"/>
    <w:rsid w:val="00F634D8"/>
    <w:rsid w:val="00F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4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40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05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4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40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0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1A7E-320F-4E6C-96C5-16AE6C57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H15營管部_蔡佩汝</dc:creator>
  <cp:lastModifiedBy>H30數位服務暨業務部_郭秉軒</cp:lastModifiedBy>
  <cp:revision>17</cp:revision>
  <cp:lastPrinted>2018-11-16T02:13:00Z</cp:lastPrinted>
  <dcterms:created xsi:type="dcterms:W3CDTF">2019-02-18T09:57:00Z</dcterms:created>
  <dcterms:modified xsi:type="dcterms:W3CDTF">2019-02-19T07:13:00Z</dcterms:modified>
</cp:coreProperties>
</file>